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6B8F" w14:textId="2A8D9C45" w:rsidR="00FC3606" w:rsidRPr="00FC3606" w:rsidRDefault="00FC3606" w:rsidP="00975382">
      <w:pPr>
        <w:jc w:val="center"/>
        <w:rPr>
          <w:b/>
          <w:bCs/>
          <w:sz w:val="28"/>
        </w:rPr>
      </w:pPr>
      <w:r w:rsidRPr="00FC3606">
        <w:rPr>
          <w:b/>
          <w:bCs/>
          <w:sz w:val="28"/>
        </w:rPr>
        <w:t>ISTITUTO TEOLOGICO DEL SEMINARIO MAGGIORE INTERDIOCESANO DI BASILICATA</w:t>
      </w:r>
      <w:r w:rsidR="00706642">
        <w:rPr>
          <w:b/>
          <w:bCs/>
          <w:sz w:val="28"/>
        </w:rPr>
        <w:t xml:space="preserve"> (Potenza)</w:t>
      </w:r>
    </w:p>
    <w:p w14:paraId="6DA410D5" w14:textId="77777777" w:rsidR="00FC3606" w:rsidRPr="00FC3606" w:rsidRDefault="00FC3606" w:rsidP="00975382">
      <w:pPr>
        <w:rPr>
          <w:b/>
          <w:bCs/>
          <w:sz w:val="28"/>
        </w:rPr>
      </w:pPr>
    </w:p>
    <w:p w14:paraId="4A26AAF2" w14:textId="77777777" w:rsidR="00FC3606" w:rsidRDefault="00FC3606" w:rsidP="00FC3606">
      <w:pPr>
        <w:jc w:val="center"/>
        <w:rPr>
          <w:b/>
          <w:bCs/>
          <w:sz w:val="28"/>
        </w:rPr>
      </w:pPr>
      <w:r w:rsidRPr="00FC3606">
        <w:rPr>
          <w:b/>
          <w:bCs/>
          <w:sz w:val="28"/>
        </w:rPr>
        <w:t xml:space="preserve">AFFILIATO ALLA PONTIFICIA FACOLTÀ TEOLOGICA </w:t>
      </w:r>
    </w:p>
    <w:p w14:paraId="4878F196" w14:textId="490EE7A9" w:rsidR="00FC3606" w:rsidRDefault="00FC3606" w:rsidP="00FC3606">
      <w:pPr>
        <w:jc w:val="center"/>
        <w:rPr>
          <w:b/>
          <w:bCs/>
          <w:sz w:val="28"/>
        </w:rPr>
      </w:pPr>
      <w:r w:rsidRPr="00FC3606">
        <w:rPr>
          <w:b/>
          <w:bCs/>
          <w:sz w:val="28"/>
        </w:rPr>
        <w:t>DELL’ITALIA MERIDIONALE</w:t>
      </w:r>
      <w:r w:rsidR="00706642">
        <w:rPr>
          <w:b/>
          <w:bCs/>
          <w:sz w:val="28"/>
        </w:rPr>
        <w:t xml:space="preserve"> (Napoli)</w:t>
      </w:r>
    </w:p>
    <w:p w14:paraId="62D8E201" w14:textId="77777777" w:rsidR="00FC3606" w:rsidRDefault="00FC3606" w:rsidP="009A4A7D">
      <w:pPr>
        <w:jc w:val="center"/>
        <w:rPr>
          <w:b/>
          <w:bCs/>
          <w:sz w:val="28"/>
        </w:rPr>
      </w:pPr>
    </w:p>
    <w:p w14:paraId="35632A63" w14:textId="77777777" w:rsidR="00975382" w:rsidRPr="00975382" w:rsidRDefault="009A4A7D" w:rsidP="00975382">
      <w:pPr>
        <w:jc w:val="center"/>
        <w:rPr>
          <w:b/>
          <w:bCs/>
          <w:sz w:val="40"/>
        </w:rPr>
      </w:pPr>
      <w:r w:rsidRPr="00975382">
        <w:rPr>
          <w:b/>
          <w:bCs/>
          <w:sz w:val="40"/>
        </w:rPr>
        <w:t>STORIA DELLA CHIESA</w:t>
      </w:r>
      <w:r w:rsidR="00FC3606" w:rsidRPr="00975382">
        <w:rPr>
          <w:b/>
          <w:bCs/>
          <w:sz w:val="40"/>
        </w:rPr>
        <w:t xml:space="preserve"> I</w:t>
      </w:r>
    </w:p>
    <w:p w14:paraId="385DF2A1" w14:textId="77777777" w:rsidR="00975382" w:rsidRDefault="00975382" w:rsidP="00975382">
      <w:pPr>
        <w:jc w:val="center"/>
        <w:rPr>
          <w:b/>
          <w:bCs/>
          <w:sz w:val="28"/>
        </w:rPr>
      </w:pPr>
    </w:p>
    <w:p w14:paraId="0731DC17" w14:textId="76E91D9E" w:rsidR="00975382" w:rsidRPr="00975382" w:rsidRDefault="00975382" w:rsidP="00975382">
      <w:pPr>
        <w:jc w:val="center"/>
        <w:rPr>
          <w:b/>
          <w:bCs/>
          <w:sz w:val="28"/>
        </w:rPr>
      </w:pPr>
      <w:r>
        <w:rPr>
          <w:b/>
        </w:rPr>
        <w:br/>
        <w:t xml:space="preserve">Docente: </w:t>
      </w:r>
      <w:r w:rsidR="00E93742">
        <w:rPr>
          <w:b/>
        </w:rPr>
        <w:t xml:space="preserve">prof. don </w:t>
      </w:r>
      <w:r>
        <w:rPr>
          <w:b/>
        </w:rPr>
        <w:t>Domenico LORUSSO</w:t>
      </w:r>
    </w:p>
    <w:p w14:paraId="1ED50A6A" w14:textId="77777777" w:rsidR="009A4A7D" w:rsidRDefault="009A4A7D" w:rsidP="009A4A7D">
      <w:pPr>
        <w:jc w:val="both"/>
        <w:rPr>
          <w:b/>
          <w:bCs/>
          <w:sz w:val="28"/>
        </w:rPr>
      </w:pPr>
    </w:p>
    <w:p w14:paraId="6DFD56DA" w14:textId="77777777" w:rsidR="00FC3606" w:rsidRDefault="00FC3606" w:rsidP="009A4A7D">
      <w:pPr>
        <w:jc w:val="both"/>
        <w:rPr>
          <w:b/>
          <w:bCs/>
          <w:sz w:val="28"/>
        </w:rPr>
      </w:pPr>
    </w:p>
    <w:p w14:paraId="2AF9DAF0" w14:textId="77777777" w:rsidR="009A4A7D" w:rsidRDefault="009A4A7D" w:rsidP="009A4A7D">
      <w:pPr>
        <w:jc w:val="both"/>
      </w:pPr>
    </w:p>
    <w:p w14:paraId="4E50F8D6" w14:textId="77777777" w:rsidR="00FC3606" w:rsidRPr="00FC3606" w:rsidRDefault="00FC3606" w:rsidP="00FC3606">
      <w:pPr>
        <w:jc w:val="both"/>
        <w:rPr>
          <w:b/>
        </w:rPr>
      </w:pPr>
      <w:r w:rsidRPr="00FC3606">
        <w:rPr>
          <w:b/>
        </w:rPr>
        <w:t xml:space="preserve">PROGRAMMA: </w:t>
      </w:r>
    </w:p>
    <w:p w14:paraId="136706CE" w14:textId="77777777" w:rsidR="00FC3606" w:rsidRDefault="00FC3606" w:rsidP="00FC3606">
      <w:pPr>
        <w:jc w:val="both"/>
        <w:rPr>
          <w:b/>
        </w:rPr>
      </w:pPr>
    </w:p>
    <w:p w14:paraId="727CD73D" w14:textId="77777777" w:rsidR="00062995" w:rsidRPr="00FC3606" w:rsidRDefault="00062995" w:rsidP="00FC3606">
      <w:pPr>
        <w:jc w:val="both"/>
        <w:rPr>
          <w:b/>
        </w:rPr>
      </w:pPr>
    </w:p>
    <w:p w14:paraId="3A5A2729" w14:textId="77777777" w:rsidR="00FC3606" w:rsidRPr="00FC3606" w:rsidRDefault="00FC3606" w:rsidP="00FC3606">
      <w:pPr>
        <w:jc w:val="both"/>
        <w:rPr>
          <w:b/>
        </w:rPr>
      </w:pPr>
      <w:r w:rsidRPr="00FC3606">
        <w:rPr>
          <w:b/>
        </w:rPr>
        <w:t>Introduzione allo Studio della Storia della Chiesa</w:t>
      </w:r>
    </w:p>
    <w:p w14:paraId="2F9D2E3B" w14:textId="77777777" w:rsidR="00FC3606" w:rsidRDefault="00FC3606" w:rsidP="009A4A7D">
      <w:pPr>
        <w:jc w:val="both"/>
      </w:pPr>
    </w:p>
    <w:p w14:paraId="3C035B36" w14:textId="77777777" w:rsidR="009A4A7D" w:rsidRDefault="009A4A7D" w:rsidP="009A4A7D">
      <w:pPr>
        <w:tabs>
          <w:tab w:val="left" w:pos="4253"/>
        </w:tabs>
        <w:jc w:val="both"/>
      </w:pPr>
    </w:p>
    <w:p w14:paraId="67CEEEEC" w14:textId="77777777" w:rsidR="009A4A7D" w:rsidRPr="00B13720" w:rsidRDefault="009A4A7D" w:rsidP="009A4A7D">
      <w:pPr>
        <w:jc w:val="both"/>
      </w:pPr>
      <w:r w:rsidRPr="00B13720">
        <w:rPr>
          <w:b/>
          <w:bCs/>
        </w:rPr>
        <w:t>CAP. I</w:t>
      </w:r>
      <w:r w:rsidRPr="00B13720">
        <w:tab/>
        <w:t xml:space="preserve">       </w:t>
      </w:r>
      <w:r>
        <w:tab/>
      </w:r>
      <w:r w:rsidRPr="00D26CC9">
        <w:t>LA CHIESA: CRISTIANI CHE SI INCONTRANO CON IL GIUDAISMO</w:t>
      </w:r>
      <w:r w:rsidRPr="00B13720">
        <w:t xml:space="preserve"> </w:t>
      </w:r>
    </w:p>
    <w:p w14:paraId="08B0B871" w14:textId="77777777" w:rsidR="009A4A7D" w:rsidRPr="00B13720" w:rsidRDefault="009A4A7D" w:rsidP="009A4A7D">
      <w:pPr>
        <w:jc w:val="both"/>
      </w:pPr>
    </w:p>
    <w:p w14:paraId="7EA07F52" w14:textId="77777777" w:rsidR="009A4A7D" w:rsidRPr="00B13720" w:rsidRDefault="009A4A7D" w:rsidP="009A4A7D">
      <w:pPr>
        <w:numPr>
          <w:ilvl w:val="0"/>
          <w:numId w:val="1"/>
        </w:numPr>
        <w:jc w:val="both"/>
      </w:pPr>
      <w:r w:rsidRPr="00B13720">
        <w:t>Da Gesù di Nazareth alla missione di Pietro e di Paolo.</w:t>
      </w:r>
    </w:p>
    <w:p w14:paraId="6E41566F" w14:textId="77777777" w:rsidR="009A4A7D" w:rsidRPr="00B13720" w:rsidRDefault="009A4A7D" w:rsidP="009A4A7D">
      <w:pPr>
        <w:jc w:val="both"/>
      </w:pPr>
    </w:p>
    <w:p w14:paraId="5B9DE505" w14:textId="77777777" w:rsidR="009A4A7D" w:rsidRPr="00B13720" w:rsidRDefault="009A4A7D" w:rsidP="009A4A7D">
      <w:pPr>
        <w:jc w:val="both"/>
      </w:pPr>
    </w:p>
    <w:p w14:paraId="5367E508" w14:textId="77777777" w:rsidR="009A4A7D" w:rsidRPr="00B13720" w:rsidRDefault="009A4A7D" w:rsidP="009A4A7D">
      <w:pPr>
        <w:pStyle w:val="Titolo1"/>
        <w:jc w:val="both"/>
        <w:rPr>
          <w:b w:val="0"/>
          <w:bCs w:val="0"/>
        </w:rPr>
      </w:pPr>
      <w:r>
        <w:tab/>
      </w:r>
      <w:r w:rsidRPr="00D26CC9">
        <w:t xml:space="preserve">       </w:t>
      </w:r>
      <w:r>
        <w:tab/>
      </w:r>
      <w:r w:rsidRPr="00D26CC9">
        <w:rPr>
          <w:b w:val="0"/>
          <w:bCs w:val="0"/>
        </w:rPr>
        <w:t>LA CHIESA CHE SCRIVE</w:t>
      </w:r>
      <w:r w:rsidRPr="00B13720">
        <w:t xml:space="preserve"> </w:t>
      </w:r>
    </w:p>
    <w:p w14:paraId="53CA332E" w14:textId="77777777" w:rsidR="009A4A7D" w:rsidRPr="00B13720" w:rsidRDefault="009A4A7D" w:rsidP="009A4A7D">
      <w:pPr>
        <w:jc w:val="both"/>
      </w:pPr>
    </w:p>
    <w:p w14:paraId="0F1A4C4C" w14:textId="77777777" w:rsidR="009A4A7D" w:rsidRDefault="009A4A7D" w:rsidP="009A4A7D">
      <w:pPr>
        <w:numPr>
          <w:ilvl w:val="0"/>
          <w:numId w:val="2"/>
        </w:numPr>
        <w:jc w:val="both"/>
      </w:pPr>
      <w:r w:rsidRPr="00B13720">
        <w:t>Dagli evangelisti ai padri apostolici.</w:t>
      </w:r>
    </w:p>
    <w:p w14:paraId="7EEDB840" w14:textId="77777777" w:rsidR="00326497" w:rsidRDefault="00326497" w:rsidP="009A4A7D">
      <w:pPr>
        <w:numPr>
          <w:ilvl w:val="0"/>
          <w:numId w:val="2"/>
        </w:numPr>
        <w:jc w:val="both"/>
      </w:pPr>
      <w:r>
        <w:t>Documento: Atti degli Apostoli 2,1-13.</w:t>
      </w:r>
    </w:p>
    <w:p w14:paraId="00C27BBF" w14:textId="77777777" w:rsidR="00326497" w:rsidRPr="00B13720" w:rsidRDefault="00326497" w:rsidP="009A4A7D">
      <w:pPr>
        <w:numPr>
          <w:ilvl w:val="0"/>
          <w:numId w:val="2"/>
        </w:numPr>
        <w:jc w:val="both"/>
      </w:pPr>
      <w:r>
        <w:t xml:space="preserve">La Testimonianza dello storico ebreo Giuseppe Flavio su Gesù. </w:t>
      </w:r>
    </w:p>
    <w:p w14:paraId="4011F1AE" w14:textId="77777777" w:rsidR="009A4A7D" w:rsidRPr="00B13720" w:rsidRDefault="009A4A7D" w:rsidP="009A4A7D">
      <w:pPr>
        <w:jc w:val="both"/>
      </w:pPr>
    </w:p>
    <w:p w14:paraId="0B7168E5" w14:textId="77777777" w:rsidR="009A4A7D" w:rsidRDefault="009A4A7D" w:rsidP="009A4A7D">
      <w:pPr>
        <w:jc w:val="both"/>
      </w:pPr>
    </w:p>
    <w:p w14:paraId="18D1DF7A" w14:textId="77777777" w:rsidR="00062995" w:rsidRDefault="00062995" w:rsidP="009A4A7D">
      <w:pPr>
        <w:jc w:val="both"/>
      </w:pPr>
    </w:p>
    <w:p w14:paraId="46770D55" w14:textId="77777777" w:rsidR="009A4A7D" w:rsidRPr="00B13720" w:rsidRDefault="009A4A7D" w:rsidP="009A4A7D">
      <w:pPr>
        <w:jc w:val="both"/>
      </w:pPr>
      <w:r w:rsidRPr="00B13720">
        <w:rPr>
          <w:b/>
          <w:bCs/>
        </w:rPr>
        <w:t>CAP. II</w:t>
      </w:r>
      <w:r w:rsidRPr="00B13720">
        <w:t xml:space="preserve">    </w:t>
      </w:r>
      <w:r>
        <w:tab/>
      </w:r>
      <w:r w:rsidRPr="00B13720">
        <w:t>LA CHIESA: CRISTIANI CHE SI INCONTRANO CON IL MONDO ROMANO</w:t>
      </w:r>
    </w:p>
    <w:p w14:paraId="604750B1" w14:textId="77777777" w:rsidR="009A4A7D" w:rsidRPr="00B13720" w:rsidRDefault="009A4A7D" w:rsidP="009A4A7D">
      <w:pPr>
        <w:jc w:val="both"/>
      </w:pPr>
    </w:p>
    <w:p w14:paraId="2AEF75D6" w14:textId="77777777" w:rsidR="009A4A7D" w:rsidRPr="00B13720" w:rsidRDefault="009A4A7D" w:rsidP="009A4A7D">
      <w:pPr>
        <w:numPr>
          <w:ilvl w:val="0"/>
          <w:numId w:val="3"/>
        </w:numPr>
        <w:jc w:val="both"/>
      </w:pPr>
      <w:r w:rsidRPr="00B13720">
        <w:t>Dalla tolleranza alle persecuzioni.</w:t>
      </w:r>
    </w:p>
    <w:p w14:paraId="3F885CEC" w14:textId="77777777" w:rsidR="009A4A7D" w:rsidRPr="00B13720" w:rsidRDefault="009A4A7D" w:rsidP="009A4A7D">
      <w:pPr>
        <w:numPr>
          <w:ilvl w:val="0"/>
          <w:numId w:val="3"/>
        </w:numPr>
        <w:jc w:val="both"/>
      </w:pPr>
      <w:r w:rsidRPr="00B13720">
        <w:t>Dalla svolta costantiniana alla religione di stato.</w:t>
      </w:r>
    </w:p>
    <w:p w14:paraId="6D619CD4" w14:textId="77777777" w:rsidR="009A4A7D" w:rsidRPr="00B13720" w:rsidRDefault="009A4A7D" w:rsidP="009A4A7D">
      <w:pPr>
        <w:jc w:val="both"/>
      </w:pPr>
    </w:p>
    <w:p w14:paraId="54CA5BB6" w14:textId="77777777" w:rsidR="009A4A7D" w:rsidRPr="00B13720" w:rsidRDefault="009A4A7D" w:rsidP="009A4A7D">
      <w:pPr>
        <w:jc w:val="both"/>
      </w:pPr>
    </w:p>
    <w:p w14:paraId="722D4821" w14:textId="77777777" w:rsidR="009A4A7D" w:rsidRPr="00B13720" w:rsidRDefault="009A4A7D" w:rsidP="009A4A7D">
      <w:pPr>
        <w:jc w:val="both"/>
      </w:pPr>
      <w:r>
        <w:rPr>
          <w:b/>
          <w:bCs/>
        </w:rPr>
        <w:tab/>
      </w:r>
      <w:r w:rsidRPr="00B13720">
        <w:t xml:space="preserve">   </w:t>
      </w:r>
      <w:r>
        <w:tab/>
      </w:r>
      <w:r w:rsidRPr="00B13720">
        <w:t xml:space="preserve"> LA CHIESA CHE SCRIVE </w:t>
      </w:r>
    </w:p>
    <w:p w14:paraId="4E351339" w14:textId="77777777" w:rsidR="009A4A7D" w:rsidRPr="00B13720" w:rsidRDefault="009A4A7D" w:rsidP="009A4A7D">
      <w:pPr>
        <w:jc w:val="both"/>
      </w:pPr>
    </w:p>
    <w:p w14:paraId="652F47A6" w14:textId="77777777" w:rsidR="009A4A7D" w:rsidRDefault="009A4A7D" w:rsidP="009A4A7D">
      <w:pPr>
        <w:numPr>
          <w:ilvl w:val="0"/>
          <w:numId w:val="4"/>
        </w:numPr>
        <w:jc w:val="both"/>
      </w:pPr>
      <w:r w:rsidRPr="00B13720">
        <w:t>Dai padri apologisti agli atti e passioni dei martiri.</w:t>
      </w:r>
    </w:p>
    <w:p w14:paraId="61DC9241" w14:textId="77777777" w:rsidR="00326497" w:rsidRDefault="00326497" w:rsidP="009A4A7D">
      <w:pPr>
        <w:numPr>
          <w:ilvl w:val="0"/>
          <w:numId w:val="4"/>
        </w:numPr>
        <w:jc w:val="both"/>
      </w:pPr>
      <w:r>
        <w:t>Documento: Tacito,</w:t>
      </w:r>
      <w:r w:rsidRPr="00326497">
        <w:rPr>
          <w:i/>
        </w:rPr>
        <w:t xml:space="preserve"> Annali</w:t>
      </w:r>
      <w:r>
        <w:t>, XV, 43-44 (sec. II).</w:t>
      </w:r>
    </w:p>
    <w:p w14:paraId="65E3B77B" w14:textId="77777777" w:rsidR="00326497" w:rsidRDefault="00326497" w:rsidP="009A4A7D">
      <w:pPr>
        <w:numPr>
          <w:ilvl w:val="0"/>
          <w:numId w:val="4"/>
        </w:numPr>
        <w:jc w:val="both"/>
      </w:pPr>
      <w:r>
        <w:t xml:space="preserve">Documento: L’Epistola X di Plinio il Giovane all’imperatore Traiano (). Risposta di Traiano a Plinio. </w:t>
      </w:r>
    </w:p>
    <w:p w14:paraId="6C02CACA" w14:textId="77777777" w:rsidR="00326497" w:rsidRDefault="004F3306" w:rsidP="009A4A7D">
      <w:pPr>
        <w:numPr>
          <w:ilvl w:val="0"/>
          <w:numId w:val="4"/>
        </w:numPr>
        <w:jc w:val="both"/>
      </w:pPr>
      <w:r>
        <w:t xml:space="preserve">Documento: Sant’Ireneo, </w:t>
      </w:r>
      <w:r w:rsidRPr="004F3306">
        <w:rPr>
          <w:i/>
        </w:rPr>
        <w:t>Contro le eresie</w:t>
      </w:r>
      <w:r>
        <w:t xml:space="preserve">, I, 10,1-2. E  </w:t>
      </w:r>
      <w:r w:rsidRPr="004F3306">
        <w:rPr>
          <w:i/>
        </w:rPr>
        <w:t xml:space="preserve">Lettera a </w:t>
      </w:r>
      <w:proofErr w:type="spellStart"/>
      <w:r w:rsidRPr="004F3306">
        <w:rPr>
          <w:i/>
        </w:rPr>
        <w:t>Diogneto</w:t>
      </w:r>
      <w:proofErr w:type="spellEnd"/>
      <w:r>
        <w:t>, V-VI (sec.  II)</w:t>
      </w:r>
    </w:p>
    <w:p w14:paraId="422A90CF" w14:textId="77777777" w:rsidR="004F3306" w:rsidRPr="00B13720" w:rsidRDefault="004F3306" w:rsidP="009A4A7D">
      <w:pPr>
        <w:numPr>
          <w:ilvl w:val="0"/>
          <w:numId w:val="4"/>
        </w:numPr>
        <w:jc w:val="both"/>
      </w:pPr>
      <w:r>
        <w:t>Documento: Lettera degli imperatori Costantino e Licinio al Governatore della Bitinia, tradizionalmente chiamata Editto di Milano.</w:t>
      </w:r>
    </w:p>
    <w:p w14:paraId="76021E8D" w14:textId="77777777" w:rsidR="009A4A7D" w:rsidRPr="00B13720" w:rsidRDefault="009A4A7D" w:rsidP="009A4A7D">
      <w:pPr>
        <w:jc w:val="both"/>
      </w:pPr>
    </w:p>
    <w:p w14:paraId="4A5B00C2" w14:textId="77777777" w:rsidR="009A4A7D" w:rsidRPr="00B13720" w:rsidRDefault="009A4A7D" w:rsidP="009A4A7D">
      <w:pPr>
        <w:jc w:val="both"/>
      </w:pPr>
    </w:p>
    <w:p w14:paraId="2038DDEE" w14:textId="77777777" w:rsidR="009A4A7D" w:rsidRPr="00B13720" w:rsidRDefault="009A4A7D" w:rsidP="009A4A7D">
      <w:pPr>
        <w:jc w:val="both"/>
      </w:pPr>
      <w:r w:rsidRPr="00B13720">
        <w:rPr>
          <w:b/>
          <w:bCs/>
        </w:rPr>
        <w:t xml:space="preserve">CAP. </w:t>
      </w:r>
      <w:r>
        <w:rPr>
          <w:b/>
          <w:bCs/>
        </w:rPr>
        <w:t>III</w:t>
      </w:r>
      <w:r w:rsidRPr="00B13720">
        <w:t xml:space="preserve">      </w:t>
      </w:r>
      <w:r>
        <w:tab/>
      </w:r>
      <w:r w:rsidRPr="00B13720">
        <w:t>LA CHIESA: CRISTIANI CHE SI INCONTRANO CON L’ELLENISMO</w:t>
      </w:r>
    </w:p>
    <w:p w14:paraId="40A6C9EE" w14:textId="77777777" w:rsidR="009A4A7D" w:rsidRPr="00B13720" w:rsidRDefault="009A4A7D" w:rsidP="009A4A7D">
      <w:pPr>
        <w:jc w:val="both"/>
      </w:pPr>
    </w:p>
    <w:p w14:paraId="599D7A77" w14:textId="77777777" w:rsidR="009A4A7D" w:rsidRPr="00B13720" w:rsidRDefault="009A4A7D" w:rsidP="009A4A7D">
      <w:pPr>
        <w:numPr>
          <w:ilvl w:val="0"/>
          <w:numId w:val="6"/>
        </w:numPr>
        <w:jc w:val="both"/>
      </w:pPr>
      <w:r w:rsidRPr="00B13720">
        <w:t>Dal problema della gnosi alle principali eresie.</w:t>
      </w:r>
    </w:p>
    <w:p w14:paraId="096FFA41" w14:textId="30D5B26F" w:rsidR="009A4A7D" w:rsidRPr="00B13720" w:rsidRDefault="009A4A7D" w:rsidP="009A4A7D">
      <w:pPr>
        <w:numPr>
          <w:ilvl w:val="0"/>
          <w:numId w:val="6"/>
        </w:numPr>
        <w:jc w:val="both"/>
      </w:pPr>
      <w:r w:rsidRPr="00B13720">
        <w:t xml:space="preserve">I primi </w:t>
      </w:r>
      <w:r>
        <w:t>quattro</w:t>
      </w:r>
      <w:r w:rsidRPr="00B13720">
        <w:t xml:space="preserve"> Concili</w:t>
      </w:r>
      <w:r w:rsidR="000A6136">
        <w:t xml:space="preserve"> </w:t>
      </w:r>
      <w:r w:rsidRPr="00B13720">
        <w:t>ecumenici.</w:t>
      </w:r>
    </w:p>
    <w:p w14:paraId="27E04CFB" w14:textId="77777777" w:rsidR="009A4A7D" w:rsidRDefault="009A4A7D" w:rsidP="009A4A7D">
      <w:pPr>
        <w:numPr>
          <w:ilvl w:val="0"/>
          <w:numId w:val="6"/>
        </w:numPr>
        <w:jc w:val="both"/>
      </w:pPr>
      <w:r w:rsidRPr="00B13720">
        <w:t>Origine e sviluppo del monachesimo: dalla vita eremitica alla vita cenobitica.</w:t>
      </w:r>
    </w:p>
    <w:p w14:paraId="62F609F4" w14:textId="77777777" w:rsidR="004F3306" w:rsidRPr="00B13720" w:rsidRDefault="004F3306" w:rsidP="009A4A7D">
      <w:pPr>
        <w:numPr>
          <w:ilvl w:val="0"/>
          <w:numId w:val="6"/>
        </w:numPr>
        <w:jc w:val="both"/>
      </w:pPr>
      <w:r>
        <w:t>I pellegrinaggi in epoca antica.</w:t>
      </w:r>
    </w:p>
    <w:p w14:paraId="13E8CE81" w14:textId="77777777" w:rsidR="009A4A7D" w:rsidRPr="00B13720" w:rsidRDefault="009A4A7D" w:rsidP="009A4A7D">
      <w:pPr>
        <w:jc w:val="both"/>
      </w:pPr>
    </w:p>
    <w:p w14:paraId="6546DDD0" w14:textId="77777777" w:rsidR="009A4A7D" w:rsidRPr="00B13720" w:rsidRDefault="009A4A7D" w:rsidP="009A4A7D">
      <w:pPr>
        <w:jc w:val="both"/>
      </w:pPr>
    </w:p>
    <w:p w14:paraId="6AB8622E" w14:textId="77777777" w:rsidR="009A4A7D" w:rsidRPr="00B13720" w:rsidRDefault="009A4A7D" w:rsidP="009A4A7D">
      <w:pPr>
        <w:jc w:val="both"/>
      </w:pPr>
      <w:r>
        <w:rPr>
          <w:b/>
          <w:bCs/>
        </w:rPr>
        <w:tab/>
      </w:r>
      <w:r w:rsidRPr="00B13720">
        <w:rPr>
          <w:b/>
          <w:bCs/>
        </w:rPr>
        <w:t xml:space="preserve">      </w:t>
      </w:r>
      <w:r>
        <w:rPr>
          <w:b/>
          <w:bCs/>
        </w:rPr>
        <w:tab/>
      </w:r>
      <w:r w:rsidRPr="00B13720">
        <w:t>LA CHIESA CHE SCRIVE</w:t>
      </w:r>
    </w:p>
    <w:p w14:paraId="3E9B74F3" w14:textId="77777777" w:rsidR="009A4A7D" w:rsidRPr="00B13720" w:rsidRDefault="009A4A7D" w:rsidP="009A4A7D">
      <w:pPr>
        <w:jc w:val="both"/>
      </w:pPr>
    </w:p>
    <w:p w14:paraId="6CE259E1" w14:textId="77777777" w:rsidR="009A4A7D" w:rsidRPr="00B13720" w:rsidRDefault="009A4A7D" w:rsidP="009A4A7D">
      <w:pPr>
        <w:numPr>
          <w:ilvl w:val="0"/>
          <w:numId w:val="7"/>
        </w:numPr>
        <w:jc w:val="both"/>
      </w:pPr>
      <w:r w:rsidRPr="00B13720">
        <w:t>Le apologie dei Padri della Chiesa e degli scrittori ecclesiastici.</w:t>
      </w:r>
    </w:p>
    <w:p w14:paraId="429EF124" w14:textId="77777777" w:rsidR="009A4A7D" w:rsidRPr="00B13720" w:rsidRDefault="009A4A7D" w:rsidP="009A4A7D">
      <w:pPr>
        <w:numPr>
          <w:ilvl w:val="0"/>
          <w:numId w:val="7"/>
        </w:numPr>
        <w:jc w:val="both"/>
      </w:pPr>
      <w:r w:rsidRPr="00B13720">
        <w:t>I dottori della Chi</w:t>
      </w:r>
      <w:r w:rsidR="0074157A">
        <w:t>esa d’Oriente e della Chiesa d’</w:t>
      </w:r>
      <w:r w:rsidRPr="00B13720">
        <w:t>Occidente.</w:t>
      </w:r>
    </w:p>
    <w:p w14:paraId="6695DB33" w14:textId="77777777" w:rsidR="009A4A7D" w:rsidRDefault="009A4A7D" w:rsidP="009A4A7D">
      <w:pPr>
        <w:numPr>
          <w:ilvl w:val="0"/>
          <w:numId w:val="7"/>
        </w:numPr>
        <w:jc w:val="both"/>
      </w:pPr>
      <w:r w:rsidRPr="00B13720">
        <w:t>Le regole monastiche.</w:t>
      </w:r>
      <w:r w:rsidR="004F3306">
        <w:t xml:space="preserve"> Documento: Prologo ed epilogo della </w:t>
      </w:r>
      <w:r w:rsidR="004F3306">
        <w:rPr>
          <w:i/>
        </w:rPr>
        <w:t>R</w:t>
      </w:r>
      <w:r w:rsidR="004F3306" w:rsidRPr="004F3306">
        <w:rPr>
          <w:i/>
        </w:rPr>
        <w:t>egola</w:t>
      </w:r>
      <w:r w:rsidR="004F3306">
        <w:t xml:space="preserve"> di San Benedetto da Norcia.</w:t>
      </w:r>
    </w:p>
    <w:p w14:paraId="1E072DAA" w14:textId="77777777" w:rsidR="0074157A" w:rsidRDefault="004F3306" w:rsidP="009A4A7D">
      <w:pPr>
        <w:numPr>
          <w:ilvl w:val="0"/>
          <w:numId w:val="7"/>
        </w:numPr>
        <w:jc w:val="both"/>
      </w:pPr>
      <w:r>
        <w:t>Documento: Pagine del diario di viaggio di Egeria (sec. IV).</w:t>
      </w:r>
    </w:p>
    <w:p w14:paraId="146F8915" w14:textId="77777777" w:rsidR="004F3306" w:rsidRPr="00B13720" w:rsidRDefault="004F3306" w:rsidP="004F3306">
      <w:pPr>
        <w:jc w:val="both"/>
      </w:pPr>
    </w:p>
    <w:p w14:paraId="15EAB88F" w14:textId="77777777" w:rsidR="009A4A7D" w:rsidRPr="00B13720" w:rsidRDefault="009A4A7D" w:rsidP="009A4A7D">
      <w:pPr>
        <w:jc w:val="both"/>
      </w:pPr>
      <w:r w:rsidRPr="00B13720">
        <w:rPr>
          <w:b/>
          <w:bCs/>
        </w:rPr>
        <w:t xml:space="preserve">CAP. </w:t>
      </w:r>
      <w:r>
        <w:rPr>
          <w:b/>
          <w:bCs/>
        </w:rPr>
        <w:t>I</w:t>
      </w:r>
      <w:r w:rsidRPr="00B13720">
        <w:rPr>
          <w:b/>
          <w:bCs/>
        </w:rPr>
        <w:t>V</w:t>
      </w:r>
      <w:r w:rsidRPr="00B13720">
        <w:t xml:space="preserve">     </w:t>
      </w:r>
      <w:r>
        <w:tab/>
      </w:r>
      <w:r w:rsidRPr="00B13720">
        <w:t>LA CHIESA: CRISTIANI CHE SI INCONTRANO CON I POPOLI BARBARI</w:t>
      </w:r>
    </w:p>
    <w:p w14:paraId="68B6F5D4" w14:textId="77777777" w:rsidR="009A4A7D" w:rsidRPr="00B13720" w:rsidRDefault="009A4A7D" w:rsidP="009A4A7D">
      <w:pPr>
        <w:jc w:val="both"/>
      </w:pPr>
    </w:p>
    <w:p w14:paraId="4E01A27A" w14:textId="77777777" w:rsidR="009A4A7D" w:rsidRPr="00B13720" w:rsidRDefault="009A4A7D" w:rsidP="009A4A7D">
      <w:pPr>
        <w:numPr>
          <w:ilvl w:val="0"/>
          <w:numId w:val="8"/>
        </w:numPr>
        <w:jc w:val="both"/>
      </w:pPr>
      <w:r w:rsidRPr="00B13720">
        <w:t>Dal tramonto di Roma alle radici dell’Europa cristiana.</w:t>
      </w:r>
    </w:p>
    <w:p w14:paraId="2FC301B5" w14:textId="77777777" w:rsidR="009A4A7D" w:rsidRPr="00B13720" w:rsidRDefault="009A4A7D" w:rsidP="009A4A7D">
      <w:pPr>
        <w:numPr>
          <w:ilvl w:val="0"/>
          <w:numId w:val="8"/>
        </w:numPr>
        <w:jc w:val="both"/>
      </w:pPr>
      <w:r w:rsidRPr="00B13720">
        <w:t>Il battesimo del re dei Franchi Clodoveo e la nascita dello Stato Pontificio.</w:t>
      </w:r>
    </w:p>
    <w:p w14:paraId="672538FF" w14:textId="77777777" w:rsidR="009A4A7D" w:rsidRPr="00B13720" w:rsidRDefault="009A4A7D" w:rsidP="009A4A7D">
      <w:pPr>
        <w:numPr>
          <w:ilvl w:val="0"/>
          <w:numId w:val="8"/>
        </w:numPr>
        <w:jc w:val="both"/>
      </w:pPr>
      <w:r w:rsidRPr="00B13720">
        <w:t>L’evangelizzazione dei nuovi popoli.</w:t>
      </w:r>
    </w:p>
    <w:p w14:paraId="1A0869FA" w14:textId="77777777" w:rsidR="009A4A7D" w:rsidRPr="00B13720" w:rsidRDefault="009A4A7D" w:rsidP="009A4A7D">
      <w:pPr>
        <w:jc w:val="both"/>
      </w:pPr>
    </w:p>
    <w:p w14:paraId="4FD65F68" w14:textId="77777777" w:rsidR="009A4A7D" w:rsidRPr="00B13720" w:rsidRDefault="009A4A7D" w:rsidP="009A4A7D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B13720">
        <w:t>LA CHIESA CHE SCRIVE</w:t>
      </w:r>
    </w:p>
    <w:p w14:paraId="6E16EC79" w14:textId="77777777" w:rsidR="009A4A7D" w:rsidRPr="00B13720" w:rsidRDefault="009A4A7D" w:rsidP="009A4A7D">
      <w:pPr>
        <w:jc w:val="both"/>
      </w:pPr>
    </w:p>
    <w:p w14:paraId="007ADA0B" w14:textId="77777777" w:rsidR="00805286" w:rsidRDefault="004F3306" w:rsidP="009A4A7D">
      <w:pPr>
        <w:pStyle w:val="Paragrafoelenco"/>
        <w:numPr>
          <w:ilvl w:val="0"/>
          <w:numId w:val="16"/>
        </w:numPr>
        <w:jc w:val="both"/>
      </w:pPr>
      <w:r>
        <w:t>Documento</w:t>
      </w:r>
      <w:r w:rsidR="00805286">
        <w:t xml:space="preserve">: Lettera di San Gregorio I </w:t>
      </w:r>
      <w:r w:rsidR="000D2290">
        <w:t>Magno all’Abate Mellito (18 luglio 601)</w:t>
      </w:r>
    </w:p>
    <w:p w14:paraId="040B83AF" w14:textId="77777777" w:rsidR="009A4A7D" w:rsidRDefault="00805286" w:rsidP="009A4A7D">
      <w:pPr>
        <w:pStyle w:val="Paragrafoelenco"/>
        <w:numPr>
          <w:ilvl w:val="0"/>
          <w:numId w:val="16"/>
        </w:numPr>
        <w:jc w:val="both"/>
      </w:pPr>
      <w:r>
        <w:t>Lettera di Carlo Magno al Papa san Leone III (796).</w:t>
      </w:r>
    </w:p>
    <w:p w14:paraId="48C78014" w14:textId="77777777" w:rsidR="00805286" w:rsidRPr="00B13720" w:rsidRDefault="00805286" w:rsidP="009A4A7D">
      <w:pPr>
        <w:pStyle w:val="Paragrafoelenco"/>
        <w:numPr>
          <w:ilvl w:val="0"/>
          <w:numId w:val="16"/>
        </w:numPr>
        <w:jc w:val="both"/>
      </w:pPr>
      <w:r>
        <w:t>Documenti: Brani della Co</w:t>
      </w:r>
      <w:r w:rsidR="000D2290">
        <w:t>mmemorazione e biografia del Dottore nostro Costantino il filosofo (fine sec. IX).</w:t>
      </w:r>
    </w:p>
    <w:p w14:paraId="28896ABF" w14:textId="77777777" w:rsidR="009A4A7D" w:rsidRPr="00B13720" w:rsidRDefault="009A4A7D" w:rsidP="009A4A7D">
      <w:pPr>
        <w:pStyle w:val="Titolo1"/>
        <w:jc w:val="both"/>
      </w:pPr>
    </w:p>
    <w:p w14:paraId="3AD0F60E" w14:textId="77777777" w:rsidR="009A4A7D" w:rsidRPr="00B13720" w:rsidRDefault="009A4A7D" w:rsidP="009A4A7D">
      <w:pPr>
        <w:pStyle w:val="Titolo1"/>
        <w:jc w:val="both"/>
        <w:rPr>
          <w:b w:val="0"/>
          <w:bCs w:val="0"/>
        </w:rPr>
      </w:pPr>
      <w:r>
        <w:t>CAP. V</w:t>
      </w:r>
      <w:r w:rsidRPr="00B13720">
        <w:t xml:space="preserve">    </w:t>
      </w:r>
      <w:r>
        <w:tab/>
      </w:r>
      <w:r w:rsidRPr="00B13720">
        <w:rPr>
          <w:b w:val="0"/>
          <w:bCs w:val="0"/>
        </w:rPr>
        <w:t xml:space="preserve">LA CHIESA: CRISTIANI MINACCIATI DALL’INTERNO E DALL’ESTERNO </w:t>
      </w:r>
    </w:p>
    <w:p w14:paraId="7D7C5AAA" w14:textId="77777777" w:rsidR="009A4A7D" w:rsidRPr="00B13720" w:rsidRDefault="009A4A7D" w:rsidP="009A4A7D"/>
    <w:p w14:paraId="26AF14F6" w14:textId="77777777" w:rsidR="0074157A" w:rsidRDefault="009A4A7D" w:rsidP="009A4A7D">
      <w:pPr>
        <w:numPr>
          <w:ilvl w:val="0"/>
          <w:numId w:val="9"/>
        </w:numPr>
      </w:pPr>
      <w:r w:rsidRPr="00B13720">
        <w:t>La Chiesa: dal sacro romano impero all’età gregoriana.</w:t>
      </w:r>
    </w:p>
    <w:p w14:paraId="25C3D5BE" w14:textId="77777777" w:rsidR="009A4A7D" w:rsidRPr="00B13720" w:rsidRDefault="009A4A7D" w:rsidP="009A4A7D">
      <w:pPr>
        <w:numPr>
          <w:ilvl w:val="0"/>
          <w:numId w:val="9"/>
        </w:numPr>
      </w:pPr>
      <w:r w:rsidRPr="00B13720">
        <w:t xml:space="preserve">La minaccia alla cristianità da parte dell’Islam.  </w:t>
      </w:r>
    </w:p>
    <w:p w14:paraId="64EBB296" w14:textId="77777777" w:rsidR="009A4A7D" w:rsidRDefault="009A4A7D" w:rsidP="009A4A7D">
      <w:pPr>
        <w:numPr>
          <w:ilvl w:val="0"/>
          <w:numId w:val="9"/>
        </w:numPr>
      </w:pPr>
      <w:r w:rsidRPr="00B13720">
        <w:t>La separazione dall’Oriente.</w:t>
      </w:r>
    </w:p>
    <w:p w14:paraId="412F1928" w14:textId="77777777" w:rsidR="009A4A7D" w:rsidRPr="00B13720" w:rsidRDefault="0074157A" w:rsidP="009A4A7D">
      <w:pPr>
        <w:numPr>
          <w:ilvl w:val="0"/>
          <w:numId w:val="9"/>
        </w:numPr>
      </w:pPr>
      <w:r>
        <w:t>La Frantumazione dell’ortodossia: dai singoli episodi di non comunione ecclesiale ai movimenti ereticali (</w:t>
      </w:r>
      <w:proofErr w:type="spellStart"/>
      <w:r>
        <w:t>secc</w:t>
      </w:r>
      <w:proofErr w:type="spellEnd"/>
      <w:r>
        <w:t>. XI, XII, XIII). Il caso dei Catari.</w:t>
      </w:r>
    </w:p>
    <w:p w14:paraId="46E4E641" w14:textId="77777777" w:rsidR="009A4A7D" w:rsidRPr="00B13720" w:rsidRDefault="009A4A7D" w:rsidP="009A4A7D"/>
    <w:p w14:paraId="56621378" w14:textId="77777777" w:rsidR="009A4A7D" w:rsidRDefault="009A4A7D" w:rsidP="009A4A7D">
      <w:r>
        <w:rPr>
          <w:b/>
          <w:bCs/>
        </w:rPr>
        <w:tab/>
      </w:r>
      <w:r>
        <w:rPr>
          <w:b/>
          <w:bCs/>
        </w:rPr>
        <w:tab/>
      </w:r>
      <w:r w:rsidRPr="00B13720">
        <w:t>LA CHIESA CHE SCRIVE</w:t>
      </w:r>
    </w:p>
    <w:p w14:paraId="0B91C3DB" w14:textId="77777777" w:rsidR="0074157A" w:rsidRPr="00B13720" w:rsidRDefault="0074157A" w:rsidP="0074157A">
      <w:pPr>
        <w:ind w:left="707"/>
      </w:pPr>
      <w:r>
        <w:tab/>
      </w:r>
    </w:p>
    <w:p w14:paraId="72135331" w14:textId="77777777" w:rsidR="009A4A7D" w:rsidRDefault="000D2290" w:rsidP="000D2290">
      <w:pPr>
        <w:pStyle w:val="Paragrafoelenco"/>
        <w:numPr>
          <w:ilvl w:val="0"/>
          <w:numId w:val="13"/>
        </w:numPr>
      </w:pPr>
      <w:r>
        <w:t xml:space="preserve">Documento: La bolla di scomunica contro il patriarca di Costantinopoli Michele </w:t>
      </w:r>
      <w:proofErr w:type="spellStart"/>
      <w:r>
        <w:t>Cerulario</w:t>
      </w:r>
      <w:proofErr w:type="spellEnd"/>
      <w:r>
        <w:t xml:space="preserve"> (1054).</w:t>
      </w:r>
    </w:p>
    <w:p w14:paraId="6A6B6633" w14:textId="77777777" w:rsidR="000D2290" w:rsidRPr="00B13720" w:rsidRDefault="000D2290" w:rsidP="000D2290">
      <w:pPr>
        <w:pStyle w:val="Paragrafoelenco"/>
        <w:numPr>
          <w:ilvl w:val="0"/>
          <w:numId w:val="13"/>
        </w:numPr>
      </w:pPr>
      <w:r>
        <w:t>Documento: Il “</w:t>
      </w:r>
      <w:proofErr w:type="spellStart"/>
      <w:r w:rsidRPr="00AB4D79">
        <w:rPr>
          <w:i/>
        </w:rPr>
        <w:t>Dictatus</w:t>
      </w:r>
      <w:proofErr w:type="spellEnd"/>
      <w:r w:rsidR="00AB4D79" w:rsidRPr="00AB4D79">
        <w:rPr>
          <w:i/>
        </w:rPr>
        <w:t xml:space="preserve"> </w:t>
      </w:r>
      <w:proofErr w:type="spellStart"/>
      <w:r w:rsidR="00AB4D79" w:rsidRPr="00AB4D79">
        <w:rPr>
          <w:i/>
        </w:rPr>
        <w:t>Papae</w:t>
      </w:r>
      <w:proofErr w:type="spellEnd"/>
      <w:r w:rsidR="00AB4D79">
        <w:t>” del pontefice San Gregorio VII (1075 ca).</w:t>
      </w:r>
    </w:p>
    <w:p w14:paraId="353CA5D8" w14:textId="77777777" w:rsidR="009A4A7D" w:rsidRPr="00B13720" w:rsidRDefault="009A4A7D" w:rsidP="009A4A7D">
      <w:pPr>
        <w:jc w:val="both"/>
        <w:rPr>
          <w:b/>
          <w:bCs/>
        </w:rPr>
      </w:pPr>
    </w:p>
    <w:p w14:paraId="72B317D9" w14:textId="77777777" w:rsidR="009A4A7D" w:rsidRPr="00B13720" w:rsidRDefault="009A4A7D" w:rsidP="009A4A7D">
      <w:pPr>
        <w:ind w:left="1260" w:hanging="1260"/>
        <w:jc w:val="both"/>
      </w:pPr>
      <w:r>
        <w:rPr>
          <w:b/>
          <w:bCs/>
        </w:rPr>
        <w:t>CAP. VI</w:t>
      </w:r>
      <w:r w:rsidRPr="00B13720">
        <w:t xml:space="preserve">  </w:t>
      </w:r>
      <w:r>
        <w:tab/>
      </w:r>
      <w:r w:rsidRPr="00B13720">
        <w:t xml:space="preserve"> LA CHIESA: CRISTIANI NEL “LORO APOGEO”</w:t>
      </w:r>
    </w:p>
    <w:p w14:paraId="5BA6CB81" w14:textId="77777777" w:rsidR="009A4A7D" w:rsidRPr="00B13720" w:rsidRDefault="009A4A7D" w:rsidP="009A4A7D">
      <w:pPr>
        <w:jc w:val="both"/>
      </w:pPr>
    </w:p>
    <w:p w14:paraId="28D9EE74" w14:textId="77777777" w:rsidR="000D2290" w:rsidRDefault="000D2290" w:rsidP="009A4A7D">
      <w:pPr>
        <w:numPr>
          <w:ilvl w:val="0"/>
          <w:numId w:val="5"/>
        </w:numPr>
        <w:jc w:val="both"/>
      </w:pPr>
      <w:r>
        <w:t>L’influsso dell’Ordine di Cluny nel rinnovamento della Chiesa.</w:t>
      </w:r>
      <w:r w:rsidR="00AB4D79">
        <w:t xml:space="preserve"> Lo sviluppo del movimento crociato: dall’idea iniziale fino alla nascita dell’ordine dei Templari.</w:t>
      </w:r>
    </w:p>
    <w:p w14:paraId="4B9DA2C5" w14:textId="77777777" w:rsidR="0074157A" w:rsidRDefault="0074157A" w:rsidP="009A4A7D">
      <w:pPr>
        <w:numPr>
          <w:ilvl w:val="0"/>
          <w:numId w:val="5"/>
        </w:numPr>
        <w:jc w:val="both"/>
      </w:pPr>
      <w:r>
        <w:t>Il Graduale movimento di evangelizzazione nel continente asiatic</w:t>
      </w:r>
      <w:r w:rsidR="00326497">
        <w:t xml:space="preserve">o. Il primo arcivescovo di Pechino </w:t>
      </w:r>
      <w:r>
        <w:t>Giovanni da Monteco</w:t>
      </w:r>
      <w:r w:rsidR="00326497">
        <w:t>r</w:t>
      </w:r>
      <w:r>
        <w:t>vino (12</w:t>
      </w:r>
      <w:r w:rsidR="00326497">
        <w:t>47-1328</w:t>
      </w:r>
      <w:r>
        <w:t>)</w:t>
      </w:r>
    </w:p>
    <w:p w14:paraId="797A361B" w14:textId="77777777" w:rsidR="009A4A7D" w:rsidRPr="00B13720" w:rsidRDefault="009A4A7D" w:rsidP="009A4A7D">
      <w:pPr>
        <w:numPr>
          <w:ilvl w:val="0"/>
          <w:numId w:val="5"/>
        </w:numPr>
        <w:jc w:val="both"/>
      </w:pPr>
      <w:r w:rsidRPr="00B13720">
        <w:t>Dal papato di Innocenzo III alla ierocrazia di Bonifacio VIII.</w:t>
      </w:r>
    </w:p>
    <w:p w14:paraId="607AA224" w14:textId="77777777" w:rsidR="009A4A7D" w:rsidRPr="00B13720" w:rsidRDefault="0074157A" w:rsidP="009A4A7D">
      <w:pPr>
        <w:numPr>
          <w:ilvl w:val="0"/>
          <w:numId w:val="5"/>
        </w:numPr>
        <w:jc w:val="both"/>
      </w:pPr>
      <w:r>
        <w:lastRenderedPageBreak/>
        <w:t xml:space="preserve">Il continuo slancio dei </w:t>
      </w:r>
      <w:r w:rsidR="009A4A7D" w:rsidRPr="00B13720">
        <w:t>movimenti spirituali: gli ordini mendicanti</w:t>
      </w:r>
      <w:r w:rsidR="00EB2FFA">
        <w:t>. Le opere di carità.</w:t>
      </w:r>
    </w:p>
    <w:p w14:paraId="5BAB347D" w14:textId="77777777" w:rsidR="009A4A7D" w:rsidRPr="00B13720" w:rsidRDefault="009A4A7D" w:rsidP="009A4A7D">
      <w:pPr>
        <w:jc w:val="both"/>
      </w:pPr>
    </w:p>
    <w:p w14:paraId="52099173" w14:textId="77777777" w:rsidR="000D2290" w:rsidRDefault="009A4A7D" w:rsidP="000D2290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B13720">
        <w:t>LA CHIESA CHE SCRIVE</w:t>
      </w:r>
      <w:r w:rsidR="000D2290">
        <w:t xml:space="preserve"> </w:t>
      </w:r>
    </w:p>
    <w:p w14:paraId="541DD426" w14:textId="77777777" w:rsidR="000D2290" w:rsidRDefault="000D2290" w:rsidP="000D2290">
      <w:pPr>
        <w:jc w:val="both"/>
      </w:pPr>
    </w:p>
    <w:p w14:paraId="17609AD0" w14:textId="3B25FE4C" w:rsidR="000D2290" w:rsidRDefault="000D2290" w:rsidP="000D2290">
      <w:pPr>
        <w:pStyle w:val="Paragrafoelenco"/>
        <w:numPr>
          <w:ilvl w:val="0"/>
          <w:numId w:val="10"/>
        </w:numPr>
      </w:pPr>
      <w:r>
        <w:t xml:space="preserve">Il concilio </w:t>
      </w:r>
      <w:r w:rsidR="00B5496E">
        <w:t>Lateranense</w:t>
      </w:r>
      <w:r>
        <w:t xml:space="preserve"> IV, presieduto da Innocenzo III.</w:t>
      </w:r>
    </w:p>
    <w:p w14:paraId="701FCB57" w14:textId="77777777" w:rsidR="009A4A7D" w:rsidRDefault="009A4A7D" w:rsidP="009A4A7D">
      <w:pPr>
        <w:numPr>
          <w:ilvl w:val="0"/>
          <w:numId w:val="10"/>
        </w:numPr>
        <w:jc w:val="both"/>
      </w:pPr>
      <w:r w:rsidRPr="00B13720">
        <w:t>L’età dell’oro della teologia.</w:t>
      </w:r>
    </w:p>
    <w:p w14:paraId="0EC8C823" w14:textId="77777777" w:rsidR="0074157A" w:rsidRDefault="0074157A" w:rsidP="009A4A7D">
      <w:pPr>
        <w:numPr>
          <w:ilvl w:val="0"/>
          <w:numId w:val="10"/>
        </w:numPr>
        <w:jc w:val="both"/>
      </w:pPr>
      <w:r>
        <w:t>Dalla Regola monastica a quella degli ordini mendicanti.</w:t>
      </w:r>
    </w:p>
    <w:p w14:paraId="47B2A02F" w14:textId="77777777" w:rsidR="00FC3606" w:rsidRPr="00B13720" w:rsidRDefault="00FC3606" w:rsidP="00975382">
      <w:pPr>
        <w:jc w:val="center"/>
      </w:pPr>
      <w:r>
        <w:br w:type="page"/>
      </w:r>
      <w:r w:rsidR="007D0EBA" w:rsidRPr="007D0EBA">
        <w:rPr>
          <w:b/>
        </w:rPr>
        <w:lastRenderedPageBreak/>
        <w:t>BIBLIOGRAFIA</w:t>
      </w:r>
    </w:p>
    <w:p w14:paraId="2AB81121" w14:textId="77777777" w:rsidR="00FC3606" w:rsidRDefault="00FC3606" w:rsidP="00FC3606">
      <w:pPr>
        <w:jc w:val="both"/>
        <w:rPr>
          <w:b/>
        </w:rPr>
      </w:pPr>
    </w:p>
    <w:p w14:paraId="7275E199" w14:textId="77777777" w:rsidR="00062995" w:rsidRDefault="00062995" w:rsidP="00062995">
      <w:pPr>
        <w:rPr>
          <w:b/>
        </w:rPr>
      </w:pPr>
    </w:p>
    <w:p w14:paraId="2F5C96C8" w14:textId="77777777" w:rsidR="00062995" w:rsidRPr="001E3945" w:rsidRDefault="00062995" w:rsidP="00062995">
      <w:pPr>
        <w:rPr>
          <w:b/>
        </w:rPr>
      </w:pPr>
    </w:p>
    <w:p w14:paraId="6CA34D90" w14:textId="77777777" w:rsidR="009D4FAF" w:rsidRDefault="00FC3606" w:rsidP="00062995">
      <w:pPr>
        <w:pStyle w:val="Paragrafoelenco"/>
        <w:numPr>
          <w:ilvl w:val="0"/>
          <w:numId w:val="17"/>
        </w:numPr>
        <w:spacing w:after="200"/>
        <w:jc w:val="both"/>
      </w:pPr>
      <w:r w:rsidRPr="001E3945">
        <w:t>Il manuale di base, del quale lo studente si servirà per lo studio personale, è il seguente:</w:t>
      </w:r>
    </w:p>
    <w:p w14:paraId="19727898" w14:textId="4AD2444B" w:rsidR="009D4FAF" w:rsidRDefault="009D4FAF" w:rsidP="00062995">
      <w:pPr>
        <w:pStyle w:val="Paragrafoelenco"/>
        <w:numPr>
          <w:ilvl w:val="0"/>
          <w:numId w:val="17"/>
        </w:numPr>
        <w:spacing w:after="200"/>
        <w:jc w:val="both"/>
      </w:pPr>
      <w:r>
        <w:t xml:space="preserve">FILORAMO G., </w:t>
      </w:r>
      <w:r>
        <w:rPr>
          <w:i/>
          <w:iCs/>
        </w:rPr>
        <w:t>Storia della Chiesa</w:t>
      </w:r>
      <w:r w:rsidR="00EC1FA0">
        <w:rPr>
          <w:i/>
          <w:iCs/>
        </w:rPr>
        <w:t xml:space="preserve"> </w:t>
      </w:r>
      <w:r>
        <w:rPr>
          <w:i/>
          <w:iCs/>
        </w:rPr>
        <w:t>1</w:t>
      </w:r>
      <w:r w:rsidR="00EC1FA0">
        <w:rPr>
          <w:i/>
          <w:iCs/>
        </w:rPr>
        <w:t>.</w:t>
      </w:r>
      <w:r>
        <w:rPr>
          <w:i/>
          <w:iCs/>
        </w:rPr>
        <w:t xml:space="preserve"> L’età antica</w:t>
      </w:r>
      <w:r>
        <w:t>, Fondamenta EDB, Bologna 2019.</w:t>
      </w:r>
    </w:p>
    <w:p w14:paraId="0C0BCB30" w14:textId="6D4A85C8" w:rsidR="009D4FAF" w:rsidRDefault="002C246C" w:rsidP="009D4FAF">
      <w:pPr>
        <w:pStyle w:val="Paragrafoelenco"/>
        <w:numPr>
          <w:ilvl w:val="0"/>
          <w:numId w:val="17"/>
        </w:numPr>
        <w:spacing w:after="200"/>
        <w:jc w:val="both"/>
      </w:pPr>
      <w:r>
        <w:t>IDEM</w:t>
      </w:r>
      <w:r w:rsidR="009D4FAF">
        <w:t xml:space="preserve">., </w:t>
      </w:r>
      <w:r w:rsidR="009D4FAF">
        <w:rPr>
          <w:i/>
          <w:iCs/>
        </w:rPr>
        <w:t>Storia della Chiesa</w:t>
      </w:r>
      <w:r w:rsidR="00EC1FA0">
        <w:rPr>
          <w:i/>
          <w:iCs/>
        </w:rPr>
        <w:t xml:space="preserve"> </w:t>
      </w:r>
      <w:r w:rsidR="009D4FAF">
        <w:rPr>
          <w:i/>
          <w:iCs/>
        </w:rPr>
        <w:t>2</w:t>
      </w:r>
      <w:r w:rsidR="00EC1FA0">
        <w:rPr>
          <w:i/>
          <w:iCs/>
        </w:rPr>
        <w:t>.</w:t>
      </w:r>
      <w:r w:rsidR="009D4FAF">
        <w:rPr>
          <w:i/>
          <w:iCs/>
        </w:rPr>
        <w:t xml:space="preserve"> L’età </w:t>
      </w:r>
      <w:r w:rsidR="009D4FAF">
        <w:rPr>
          <w:i/>
          <w:iCs/>
        </w:rPr>
        <w:t>medievale</w:t>
      </w:r>
      <w:r w:rsidR="009D4FAF">
        <w:t>, Fondamenta EDB, Bologna 20</w:t>
      </w:r>
      <w:r w:rsidR="00B677A6">
        <w:t>20</w:t>
      </w:r>
      <w:r w:rsidR="009D4FAF">
        <w:t>.</w:t>
      </w:r>
    </w:p>
    <w:p w14:paraId="0E11353A" w14:textId="4A1A43AE" w:rsidR="00FC3606" w:rsidRDefault="00FC3606" w:rsidP="009D4FAF">
      <w:pPr>
        <w:spacing w:after="200"/>
        <w:jc w:val="both"/>
      </w:pPr>
      <w:r w:rsidRPr="001E3945">
        <w:t xml:space="preserve"> </w:t>
      </w:r>
    </w:p>
    <w:p w14:paraId="184B8DCA" w14:textId="77777777" w:rsidR="002C246C" w:rsidRDefault="002C246C" w:rsidP="00062995">
      <w:pPr>
        <w:pStyle w:val="Paragrafoelenco"/>
        <w:numPr>
          <w:ilvl w:val="0"/>
          <w:numId w:val="17"/>
        </w:numPr>
        <w:jc w:val="both"/>
      </w:pPr>
      <w:r>
        <w:t>BUCCI O. - PIATTI P. (</w:t>
      </w:r>
      <w:proofErr w:type="spellStart"/>
      <w:r>
        <w:t>edd</w:t>
      </w:r>
      <w:proofErr w:type="spellEnd"/>
      <w:r>
        <w:t xml:space="preserve">.), </w:t>
      </w:r>
      <w:r w:rsidRPr="00181293">
        <w:rPr>
          <w:i/>
        </w:rPr>
        <w:t>Storia dei concili ecumenici. Attori, canoni, eredità</w:t>
      </w:r>
      <w:r>
        <w:t>, Roma: Città Nuova 2014 [pp. 527</w:t>
      </w:r>
      <w:r w:rsidRPr="001E3945">
        <w:t>].</w:t>
      </w:r>
    </w:p>
    <w:p w14:paraId="258B44BE" w14:textId="77777777" w:rsidR="002C246C" w:rsidRPr="009D4FAF" w:rsidRDefault="002C246C" w:rsidP="009D4FAF">
      <w:pPr>
        <w:pStyle w:val="Paragrafoelenco"/>
        <w:numPr>
          <w:ilvl w:val="0"/>
          <w:numId w:val="17"/>
        </w:numPr>
        <w:spacing w:after="200"/>
        <w:jc w:val="both"/>
      </w:pPr>
      <w:r w:rsidRPr="00975382">
        <w:rPr>
          <w:sz w:val="28"/>
        </w:rPr>
        <w:t>D</w:t>
      </w:r>
      <w:r w:rsidRPr="00975382">
        <w:t xml:space="preserve">ANIELOU </w:t>
      </w:r>
      <w:r w:rsidRPr="00062995">
        <w:rPr>
          <w:sz w:val="28"/>
        </w:rPr>
        <w:t>J</w:t>
      </w:r>
      <w:r w:rsidRPr="00975382">
        <w:t xml:space="preserve">. – </w:t>
      </w:r>
      <w:r w:rsidRPr="00062995">
        <w:rPr>
          <w:sz w:val="28"/>
        </w:rPr>
        <w:t>M</w:t>
      </w:r>
      <w:r w:rsidRPr="00975382">
        <w:t xml:space="preserve">ARROU </w:t>
      </w:r>
      <w:r w:rsidRPr="00062995">
        <w:rPr>
          <w:sz w:val="28"/>
        </w:rPr>
        <w:t>H</w:t>
      </w:r>
      <w:r>
        <w:t xml:space="preserve">., </w:t>
      </w:r>
      <w:r w:rsidRPr="00B9579A">
        <w:rPr>
          <w:i/>
        </w:rPr>
        <w:t>Nuova storia della Chiesa</w:t>
      </w:r>
      <w:r>
        <w:t>, volumi I e II, Marietti 1989.</w:t>
      </w:r>
    </w:p>
    <w:p w14:paraId="6AD8F600" w14:textId="77777777" w:rsidR="002C246C" w:rsidRPr="001E3945" w:rsidRDefault="002C246C" w:rsidP="00062995">
      <w:pPr>
        <w:pStyle w:val="Paragrafoelenco"/>
        <w:numPr>
          <w:ilvl w:val="0"/>
          <w:numId w:val="17"/>
        </w:numPr>
        <w:jc w:val="both"/>
      </w:pPr>
      <w:r w:rsidRPr="001E3945">
        <w:t xml:space="preserve">DAWSON C., </w:t>
      </w:r>
      <w:r w:rsidRPr="001E3945">
        <w:rPr>
          <w:i/>
        </w:rPr>
        <w:t>La formazione della cristianità occidentale,</w:t>
      </w:r>
      <w:r w:rsidRPr="001E3945">
        <w:t xml:space="preserve"> Crotone D’</w:t>
      </w:r>
      <w:proofErr w:type="spellStart"/>
      <w:r w:rsidRPr="001E3945">
        <w:t>Ettoris</w:t>
      </w:r>
      <w:proofErr w:type="spellEnd"/>
      <w:r w:rsidRPr="001E3945">
        <w:t xml:space="preserve"> 2011 [pp.353].</w:t>
      </w:r>
    </w:p>
    <w:p w14:paraId="20625B0F" w14:textId="77777777" w:rsidR="002C246C" w:rsidRPr="001E3945" w:rsidRDefault="002C246C" w:rsidP="00062995">
      <w:pPr>
        <w:pStyle w:val="Paragrafoelenco"/>
        <w:numPr>
          <w:ilvl w:val="0"/>
          <w:numId w:val="17"/>
        </w:numPr>
        <w:jc w:val="both"/>
      </w:pPr>
      <w:r>
        <w:t xml:space="preserve">DUCELLIER A.- </w:t>
      </w:r>
      <w:r w:rsidRPr="001E3945">
        <w:t xml:space="preserve">E KAPLAN M., </w:t>
      </w:r>
      <w:r w:rsidRPr="001E3945">
        <w:rPr>
          <w:i/>
        </w:rPr>
        <w:t xml:space="preserve">Bisanzio (IV-XV secolo), </w:t>
      </w:r>
      <w:r w:rsidRPr="001E3945">
        <w:t>Cinisello Balsamo San paolo 2005, [pp.228].</w:t>
      </w:r>
    </w:p>
    <w:p w14:paraId="784C0811" w14:textId="77777777" w:rsidR="002C246C" w:rsidRDefault="002C246C" w:rsidP="00062995">
      <w:pPr>
        <w:pStyle w:val="Paragrafoelenco"/>
        <w:numPr>
          <w:ilvl w:val="0"/>
          <w:numId w:val="17"/>
        </w:numPr>
        <w:jc w:val="both"/>
      </w:pPr>
      <w:r w:rsidRPr="001E3945">
        <w:t>ERBA</w:t>
      </w:r>
      <w:r>
        <w:t xml:space="preserve"> </w:t>
      </w:r>
      <w:r w:rsidRPr="001E3945">
        <w:t xml:space="preserve">A.M. </w:t>
      </w:r>
      <w:r>
        <w:t xml:space="preserve">– </w:t>
      </w:r>
      <w:r w:rsidRPr="001E3945">
        <w:t>GUIDUCCI</w:t>
      </w:r>
      <w:r>
        <w:t xml:space="preserve"> P. </w:t>
      </w:r>
      <w:r w:rsidRPr="001E3945">
        <w:t xml:space="preserve">, </w:t>
      </w:r>
      <w:r w:rsidRPr="001E3945">
        <w:rPr>
          <w:i/>
        </w:rPr>
        <w:t>La Chiesa nella storia, duemila anni di Cristianesimo</w:t>
      </w:r>
      <w:r w:rsidRPr="001E3945">
        <w:t xml:space="preserve">, vol. I, </w:t>
      </w:r>
      <w:r>
        <w:t xml:space="preserve">Torino: </w:t>
      </w:r>
      <w:proofErr w:type="spellStart"/>
      <w:r>
        <w:t>Elledici</w:t>
      </w:r>
      <w:proofErr w:type="spellEnd"/>
      <w:r w:rsidRPr="001E3945">
        <w:t xml:space="preserve"> 2008</w:t>
      </w:r>
      <w:r>
        <w:t xml:space="preserve"> [pp. 365]</w:t>
      </w:r>
      <w:r w:rsidRPr="001E3945">
        <w:t>.</w:t>
      </w:r>
    </w:p>
    <w:p w14:paraId="17DE682B" w14:textId="77777777" w:rsidR="002C246C" w:rsidRDefault="002C246C" w:rsidP="00062995">
      <w:pPr>
        <w:pStyle w:val="Paragrafoelenco"/>
        <w:numPr>
          <w:ilvl w:val="0"/>
          <w:numId w:val="17"/>
        </w:numPr>
        <w:jc w:val="both"/>
      </w:pPr>
      <w:r w:rsidRPr="001E3945">
        <w:t xml:space="preserve">LAWRENCE C. H., </w:t>
      </w:r>
      <w:r w:rsidRPr="001E3945">
        <w:rPr>
          <w:i/>
        </w:rPr>
        <w:t xml:space="preserve">Il monachesimo medievale. Forme di vita religiosa in Occidente, </w:t>
      </w:r>
      <w:r>
        <w:t>Cinisello Balsamo: San P</w:t>
      </w:r>
      <w:r w:rsidRPr="001E3945">
        <w:t>aolo 1993, [pp. 403].</w:t>
      </w:r>
    </w:p>
    <w:p w14:paraId="4A4EF3FD" w14:textId="77777777" w:rsidR="002C246C" w:rsidRDefault="002C246C" w:rsidP="00062995">
      <w:pPr>
        <w:pStyle w:val="Paragrafoelenco"/>
        <w:numPr>
          <w:ilvl w:val="0"/>
          <w:numId w:val="17"/>
        </w:numPr>
        <w:jc w:val="both"/>
      </w:pPr>
      <w:r w:rsidRPr="001E3945">
        <w:t xml:space="preserve">LECLERCQ J., </w:t>
      </w:r>
      <w:r w:rsidRPr="001E3945">
        <w:rPr>
          <w:i/>
        </w:rPr>
        <w:t xml:space="preserve">La figura della donna nel Medioevo, </w:t>
      </w:r>
      <w:r w:rsidRPr="001E3945">
        <w:t>Milano: Jaca Book 1994, [pp.232].</w:t>
      </w:r>
    </w:p>
    <w:p w14:paraId="51F31DDB" w14:textId="77777777" w:rsidR="002C246C" w:rsidRPr="001E3945" w:rsidRDefault="002C246C" w:rsidP="00062995">
      <w:pPr>
        <w:pStyle w:val="Paragrafoelenco"/>
        <w:numPr>
          <w:ilvl w:val="0"/>
          <w:numId w:val="17"/>
        </w:numPr>
        <w:jc w:val="both"/>
      </w:pPr>
      <w:r w:rsidRPr="001E3945">
        <w:t xml:space="preserve">MARCONE A., </w:t>
      </w:r>
      <w:r w:rsidRPr="007D0EBA">
        <w:rPr>
          <w:i/>
        </w:rPr>
        <w:t xml:space="preserve">Costantino il Grande, </w:t>
      </w:r>
      <w:r w:rsidRPr="001E3945">
        <w:t>Bari: Laterza 2013, [pp. 139].</w:t>
      </w:r>
      <w:r w:rsidRPr="00B9579A">
        <w:t xml:space="preserve"> </w:t>
      </w:r>
      <w:r w:rsidRPr="007D0EBA">
        <w:t>Di recente il Pontifico Comitato di scienze storiche ha pubblicato gli atti del grande convegno su Costantino</w:t>
      </w:r>
      <w:r>
        <w:t xml:space="preserve">. </w:t>
      </w:r>
    </w:p>
    <w:p w14:paraId="76CD3871" w14:textId="77777777" w:rsidR="002C246C" w:rsidRPr="001E3945" w:rsidRDefault="002C246C" w:rsidP="00062995">
      <w:pPr>
        <w:pStyle w:val="Paragrafoelenco"/>
        <w:numPr>
          <w:ilvl w:val="0"/>
          <w:numId w:val="17"/>
        </w:numPr>
        <w:jc w:val="both"/>
      </w:pPr>
      <w:r w:rsidRPr="001E3945">
        <w:t xml:space="preserve">MERLO G. G., </w:t>
      </w:r>
      <w:r w:rsidRPr="001E3945">
        <w:rPr>
          <w:i/>
        </w:rPr>
        <w:t xml:space="preserve">Eretici ed eresie medievali, </w:t>
      </w:r>
      <w:r w:rsidRPr="001E3945">
        <w:t>Bologna: Il Mulino 2011, [pp. 158].</w:t>
      </w:r>
    </w:p>
    <w:p w14:paraId="39FB37BE" w14:textId="5DB1E344" w:rsidR="002C246C" w:rsidRPr="001E3945" w:rsidRDefault="002C246C" w:rsidP="00062995">
      <w:pPr>
        <w:pStyle w:val="Paragrafoelenco"/>
        <w:numPr>
          <w:ilvl w:val="0"/>
          <w:numId w:val="17"/>
        </w:numPr>
        <w:jc w:val="both"/>
      </w:pPr>
      <w:r>
        <w:t>IDEM,</w:t>
      </w:r>
      <w:r w:rsidRPr="001E3945">
        <w:t xml:space="preserve"> </w:t>
      </w:r>
      <w:r w:rsidRPr="001E3945">
        <w:rPr>
          <w:i/>
        </w:rPr>
        <w:t xml:space="preserve">Frate Francesco, </w:t>
      </w:r>
      <w:r w:rsidRPr="001E3945">
        <w:t>Bologna: Il Mulino 2013 [pp. 181].</w:t>
      </w:r>
    </w:p>
    <w:p w14:paraId="7596550D" w14:textId="77777777" w:rsidR="002C246C" w:rsidRDefault="002C246C" w:rsidP="00062995">
      <w:pPr>
        <w:pStyle w:val="Paragrafoelenco"/>
        <w:numPr>
          <w:ilvl w:val="0"/>
          <w:numId w:val="17"/>
        </w:numPr>
        <w:jc w:val="both"/>
      </w:pPr>
      <w:r w:rsidRPr="001E3945">
        <w:t xml:space="preserve">RAHNER H., </w:t>
      </w:r>
      <w:r w:rsidRPr="001E3945">
        <w:rPr>
          <w:i/>
        </w:rPr>
        <w:t xml:space="preserve">Chiesa e  struttura politica nel Cristianesimo primitivo, </w:t>
      </w:r>
      <w:r w:rsidRPr="001E3945">
        <w:t>Milano: Jaca Book 2003, [pp. 304].</w:t>
      </w:r>
      <w:r w:rsidRPr="007D0EBA">
        <w:t xml:space="preserve"> </w:t>
      </w:r>
    </w:p>
    <w:p w14:paraId="2349DC8B" w14:textId="77777777" w:rsidR="002C246C" w:rsidRDefault="002C246C" w:rsidP="00062995">
      <w:pPr>
        <w:pStyle w:val="Paragrafoelenco"/>
        <w:numPr>
          <w:ilvl w:val="0"/>
          <w:numId w:val="17"/>
        </w:numPr>
        <w:jc w:val="both"/>
      </w:pPr>
      <w:r w:rsidRPr="001E3945">
        <w:t xml:space="preserve">RILEY-SMITH J., </w:t>
      </w:r>
      <w:r w:rsidRPr="001E3945">
        <w:rPr>
          <w:i/>
        </w:rPr>
        <w:t xml:space="preserve">Storia delle crociate, </w:t>
      </w:r>
      <w:r w:rsidRPr="001E3945">
        <w:t>Milano: A. Mondadori 2009, [pp. 346].</w:t>
      </w:r>
    </w:p>
    <w:p w14:paraId="639E8E0C" w14:textId="77777777" w:rsidR="002C246C" w:rsidRDefault="002C246C" w:rsidP="00062995">
      <w:pPr>
        <w:pStyle w:val="Paragrafoelenco"/>
        <w:numPr>
          <w:ilvl w:val="0"/>
          <w:numId w:val="17"/>
        </w:numPr>
        <w:jc w:val="both"/>
      </w:pPr>
      <w:r>
        <w:t xml:space="preserve">RIZZO F.P., </w:t>
      </w:r>
      <w:r w:rsidRPr="001E3945">
        <w:rPr>
          <w:i/>
        </w:rPr>
        <w:t>La Chiesa dei primi secoli. Lineamenti storici</w:t>
      </w:r>
      <w:r>
        <w:t xml:space="preserve">. </w:t>
      </w:r>
      <w:proofErr w:type="spellStart"/>
      <w:r>
        <w:t>Edipuglia</w:t>
      </w:r>
      <w:proofErr w:type="spellEnd"/>
      <w:r>
        <w:t>, Bari 1999, [pp. 252</w:t>
      </w:r>
      <w:r w:rsidRPr="001E3945">
        <w:t>].</w:t>
      </w:r>
    </w:p>
    <w:p w14:paraId="54BC3C1F" w14:textId="77777777" w:rsidR="002C246C" w:rsidRDefault="002C246C" w:rsidP="00062995">
      <w:pPr>
        <w:pStyle w:val="Paragrafoelenco"/>
        <w:numPr>
          <w:ilvl w:val="0"/>
          <w:numId w:val="17"/>
        </w:numPr>
        <w:jc w:val="both"/>
      </w:pPr>
      <w:r w:rsidRPr="001E3945">
        <w:t xml:space="preserve">RUGGIERO F., </w:t>
      </w:r>
      <w:r w:rsidRPr="001E3945">
        <w:rPr>
          <w:i/>
        </w:rPr>
        <w:t xml:space="preserve">La follia dei cristiani. La reazione pagana al cristianesimo nei secoli I-V, </w:t>
      </w:r>
      <w:r w:rsidRPr="001E3945">
        <w:t>Roma: Città Nuova 1992, [pp. 260].</w:t>
      </w:r>
    </w:p>
    <w:p w14:paraId="545B6254" w14:textId="77777777" w:rsidR="002C246C" w:rsidRPr="001E3945" w:rsidRDefault="002C246C" w:rsidP="00062995">
      <w:pPr>
        <w:pStyle w:val="Paragrafoelenco"/>
        <w:numPr>
          <w:ilvl w:val="0"/>
          <w:numId w:val="17"/>
        </w:numPr>
        <w:jc w:val="both"/>
      </w:pPr>
      <w:r w:rsidRPr="001E3945">
        <w:t xml:space="preserve">SINISCALCO P., </w:t>
      </w:r>
      <w:r w:rsidRPr="007D0EBA">
        <w:rPr>
          <w:i/>
        </w:rPr>
        <w:t xml:space="preserve">Il cammino di Cristo nell’impero romano, </w:t>
      </w:r>
      <w:r w:rsidRPr="001E3945">
        <w:t>Roma-Bari: Laterza 2007 [pp.355].</w:t>
      </w:r>
    </w:p>
    <w:p w14:paraId="50D80E07" w14:textId="77777777" w:rsidR="002C246C" w:rsidRDefault="002C246C" w:rsidP="00062995">
      <w:pPr>
        <w:pStyle w:val="Paragrafoelenco"/>
        <w:numPr>
          <w:ilvl w:val="0"/>
          <w:numId w:val="17"/>
        </w:numPr>
        <w:jc w:val="both"/>
      </w:pPr>
      <w:r w:rsidRPr="001E3945">
        <w:t xml:space="preserve">SORDI M., </w:t>
      </w:r>
      <w:r w:rsidRPr="001E3945">
        <w:rPr>
          <w:i/>
        </w:rPr>
        <w:t xml:space="preserve">I cristiani e l’Impero Romano, </w:t>
      </w:r>
      <w:r w:rsidRPr="001E3945">
        <w:t>Milano: Jaca Book 2004 [pp. 238].</w:t>
      </w:r>
    </w:p>
    <w:p w14:paraId="0B9EF066" w14:textId="77777777" w:rsidR="002C246C" w:rsidRPr="001E3945" w:rsidRDefault="002C246C" w:rsidP="00062995">
      <w:pPr>
        <w:pStyle w:val="Paragrafoelenco"/>
        <w:numPr>
          <w:ilvl w:val="0"/>
          <w:numId w:val="17"/>
        </w:numPr>
        <w:jc w:val="both"/>
      </w:pPr>
      <w:r>
        <w:t xml:space="preserve">TANNER N.P., </w:t>
      </w:r>
      <w:r w:rsidRPr="00181293">
        <w:rPr>
          <w:i/>
        </w:rPr>
        <w:t>I Concili della Chiesa</w:t>
      </w:r>
      <w:r>
        <w:t xml:space="preserve">, Milano 2007, </w:t>
      </w:r>
      <w:r w:rsidRPr="001E3945">
        <w:t>[pp. 346].</w:t>
      </w:r>
    </w:p>
    <w:p w14:paraId="6B7921F7" w14:textId="77777777" w:rsidR="002C246C" w:rsidRPr="001E3945" w:rsidRDefault="002C246C" w:rsidP="00062995">
      <w:pPr>
        <w:pStyle w:val="Paragrafoelenco"/>
        <w:numPr>
          <w:ilvl w:val="0"/>
          <w:numId w:val="17"/>
        </w:numPr>
        <w:jc w:val="both"/>
      </w:pPr>
      <w:r>
        <w:t xml:space="preserve">ZERBI P. – AMBROSINI A., </w:t>
      </w:r>
      <w:r w:rsidRPr="007D0EBA">
        <w:rPr>
          <w:i/>
        </w:rPr>
        <w:t>Problemi di storia medievale</w:t>
      </w:r>
      <w:r>
        <w:t>, Milano1998, [pp. 248</w:t>
      </w:r>
      <w:r w:rsidRPr="001E3945">
        <w:t>].</w:t>
      </w:r>
    </w:p>
    <w:p w14:paraId="010C0F0F" w14:textId="77777777" w:rsidR="005A04F9" w:rsidRDefault="005A04F9" w:rsidP="00062995">
      <w:pPr>
        <w:jc w:val="both"/>
      </w:pPr>
    </w:p>
    <w:sectPr w:rsidR="005A04F9" w:rsidSect="00B8406C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5F95" w14:textId="77777777" w:rsidR="00B64F60" w:rsidRDefault="00B64F60" w:rsidP="0074157A">
      <w:r>
        <w:separator/>
      </w:r>
    </w:p>
  </w:endnote>
  <w:endnote w:type="continuationSeparator" w:id="0">
    <w:p w14:paraId="679723B0" w14:textId="77777777" w:rsidR="00B64F60" w:rsidRDefault="00B64F60" w:rsidP="0074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A389" w14:textId="77777777" w:rsidR="00975382" w:rsidRDefault="00B11001" w:rsidP="007415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7538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1595C3" w14:textId="77777777" w:rsidR="00975382" w:rsidRDefault="00975382" w:rsidP="007415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D384" w14:textId="77777777" w:rsidR="00975382" w:rsidRDefault="00B11001" w:rsidP="007415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7538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0197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D132EF2" w14:textId="77777777" w:rsidR="00975382" w:rsidRDefault="00975382" w:rsidP="007415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BD41" w14:textId="77777777" w:rsidR="00B64F60" w:rsidRDefault="00B64F60" w:rsidP="0074157A">
      <w:r>
        <w:separator/>
      </w:r>
    </w:p>
  </w:footnote>
  <w:footnote w:type="continuationSeparator" w:id="0">
    <w:p w14:paraId="1762DFB2" w14:textId="77777777" w:rsidR="00B64F60" w:rsidRDefault="00B64F60" w:rsidP="0074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976"/>
    <w:multiLevelType w:val="hybridMultilevel"/>
    <w:tmpl w:val="5AEEB0C8"/>
    <w:lvl w:ilvl="0" w:tplc="88243908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758690B"/>
    <w:multiLevelType w:val="hybridMultilevel"/>
    <w:tmpl w:val="435C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7848"/>
    <w:multiLevelType w:val="hybridMultilevel"/>
    <w:tmpl w:val="69042568"/>
    <w:lvl w:ilvl="0" w:tplc="ECD65AE4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09FF1B45"/>
    <w:multiLevelType w:val="hybridMultilevel"/>
    <w:tmpl w:val="5EB491B4"/>
    <w:lvl w:ilvl="0" w:tplc="90908B96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0" w:hanging="360"/>
      </w:pPr>
    </w:lvl>
    <w:lvl w:ilvl="2" w:tplc="0410001B" w:tentative="1">
      <w:start w:val="1"/>
      <w:numFmt w:val="lowerRoman"/>
      <w:lvlText w:val="%3."/>
      <w:lvlJc w:val="right"/>
      <w:pPr>
        <w:ind w:left="3220" w:hanging="180"/>
      </w:pPr>
    </w:lvl>
    <w:lvl w:ilvl="3" w:tplc="0410000F" w:tentative="1">
      <w:start w:val="1"/>
      <w:numFmt w:val="decimal"/>
      <w:lvlText w:val="%4."/>
      <w:lvlJc w:val="left"/>
      <w:pPr>
        <w:ind w:left="3940" w:hanging="360"/>
      </w:pPr>
    </w:lvl>
    <w:lvl w:ilvl="4" w:tplc="04100019" w:tentative="1">
      <w:start w:val="1"/>
      <w:numFmt w:val="lowerLetter"/>
      <w:lvlText w:val="%5."/>
      <w:lvlJc w:val="left"/>
      <w:pPr>
        <w:ind w:left="4660" w:hanging="360"/>
      </w:pPr>
    </w:lvl>
    <w:lvl w:ilvl="5" w:tplc="0410001B" w:tentative="1">
      <w:start w:val="1"/>
      <w:numFmt w:val="lowerRoman"/>
      <w:lvlText w:val="%6."/>
      <w:lvlJc w:val="right"/>
      <w:pPr>
        <w:ind w:left="5380" w:hanging="180"/>
      </w:pPr>
    </w:lvl>
    <w:lvl w:ilvl="6" w:tplc="0410000F" w:tentative="1">
      <w:start w:val="1"/>
      <w:numFmt w:val="decimal"/>
      <w:lvlText w:val="%7."/>
      <w:lvlJc w:val="left"/>
      <w:pPr>
        <w:ind w:left="6100" w:hanging="360"/>
      </w:pPr>
    </w:lvl>
    <w:lvl w:ilvl="7" w:tplc="04100019" w:tentative="1">
      <w:start w:val="1"/>
      <w:numFmt w:val="lowerLetter"/>
      <w:lvlText w:val="%8."/>
      <w:lvlJc w:val="left"/>
      <w:pPr>
        <w:ind w:left="6820" w:hanging="360"/>
      </w:pPr>
    </w:lvl>
    <w:lvl w:ilvl="8" w:tplc="0410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" w15:restartNumberingAfterBreak="0">
    <w:nsid w:val="12BF59B3"/>
    <w:multiLevelType w:val="hybridMultilevel"/>
    <w:tmpl w:val="C0482F42"/>
    <w:lvl w:ilvl="0" w:tplc="95B6E71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15911091"/>
    <w:multiLevelType w:val="hybridMultilevel"/>
    <w:tmpl w:val="84CA9E96"/>
    <w:lvl w:ilvl="0" w:tplc="0410000F">
      <w:start w:val="1"/>
      <w:numFmt w:val="decimal"/>
      <w:lvlText w:val="%1."/>
      <w:lvlJc w:val="left"/>
      <w:pPr>
        <w:ind w:left="1427" w:hanging="360"/>
      </w:pPr>
    </w:lvl>
    <w:lvl w:ilvl="1" w:tplc="04100019" w:tentative="1">
      <w:start w:val="1"/>
      <w:numFmt w:val="lowerLetter"/>
      <w:lvlText w:val="%2."/>
      <w:lvlJc w:val="left"/>
      <w:pPr>
        <w:ind w:left="2147" w:hanging="360"/>
      </w:pPr>
    </w:lvl>
    <w:lvl w:ilvl="2" w:tplc="0410001B" w:tentative="1">
      <w:start w:val="1"/>
      <w:numFmt w:val="lowerRoman"/>
      <w:lvlText w:val="%3."/>
      <w:lvlJc w:val="right"/>
      <w:pPr>
        <w:ind w:left="2867" w:hanging="180"/>
      </w:pPr>
    </w:lvl>
    <w:lvl w:ilvl="3" w:tplc="0410000F" w:tentative="1">
      <w:start w:val="1"/>
      <w:numFmt w:val="decimal"/>
      <w:lvlText w:val="%4."/>
      <w:lvlJc w:val="left"/>
      <w:pPr>
        <w:ind w:left="3587" w:hanging="360"/>
      </w:pPr>
    </w:lvl>
    <w:lvl w:ilvl="4" w:tplc="04100019" w:tentative="1">
      <w:start w:val="1"/>
      <w:numFmt w:val="lowerLetter"/>
      <w:lvlText w:val="%5."/>
      <w:lvlJc w:val="left"/>
      <w:pPr>
        <w:ind w:left="4307" w:hanging="360"/>
      </w:pPr>
    </w:lvl>
    <w:lvl w:ilvl="5" w:tplc="0410001B" w:tentative="1">
      <w:start w:val="1"/>
      <w:numFmt w:val="lowerRoman"/>
      <w:lvlText w:val="%6."/>
      <w:lvlJc w:val="right"/>
      <w:pPr>
        <w:ind w:left="5027" w:hanging="180"/>
      </w:pPr>
    </w:lvl>
    <w:lvl w:ilvl="6" w:tplc="0410000F" w:tentative="1">
      <w:start w:val="1"/>
      <w:numFmt w:val="decimal"/>
      <w:lvlText w:val="%7."/>
      <w:lvlJc w:val="left"/>
      <w:pPr>
        <w:ind w:left="5747" w:hanging="360"/>
      </w:pPr>
    </w:lvl>
    <w:lvl w:ilvl="7" w:tplc="04100019" w:tentative="1">
      <w:start w:val="1"/>
      <w:numFmt w:val="lowerLetter"/>
      <w:lvlText w:val="%8."/>
      <w:lvlJc w:val="left"/>
      <w:pPr>
        <w:ind w:left="6467" w:hanging="360"/>
      </w:pPr>
    </w:lvl>
    <w:lvl w:ilvl="8" w:tplc="0410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6" w15:restartNumberingAfterBreak="0">
    <w:nsid w:val="37E04FDA"/>
    <w:multiLevelType w:val="hybridMultilevel"/>
    <w:tmpl w:val="59A0B2A8"/>
    <w:lvl w:ilvl="0" w:tplc="ECD65AE4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7" w15:restartNumberingAfterBreak="0">
    <w:nsid w:val="39675504"/>
    <w:multiLevelType w:val="hybridMultilevel"/>
    <w:tmpl w:val="56160D06"/>
    <w:lvl w:ilvl="0" w:tplc="6E3445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E78D8"/>
    <w:multiLevelType w:val="hybridMultilevel"/>
    <w:tmpl w:val="4BC2D19C"/>
    <w:lvl w:ilvl="0" w:tplc="F6D4D1F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 w15:restartNumberingAfterBreak="0">
    <w:nsid w:val="3A422D58"/>
    <w:multiLevelType w:val="hybridMultilevel"/>
    <w:tmpl w:val="69042568"/>
    <w:lvl w:ilvl="0" w:tplc="ECD65AE4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48C85D79"/>
    <w:multiLevelType w:val="hybridMultilevel"/>
    <w:tmpl w:val="DCBE17B8"/>
    <w:lvl w:ilvl="0" w:tplc="88D82E9E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494F2BC1"/>
    <w:multiLevelType w:val="hybridMultilevel"/>
    <w:tmpl w:val="B0DA1048"/>
    <w:lvl w:ilvl="0" w:tplc="90908B96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652E6"/>
    <w:multiLevelType w:val="hybridMultilevel"/>
    <w:tmpl w:val="1196146E"/>
    <w:lvl w:ilvl="0" w:tplc="CF3A9C56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 w15:restartNumberingAfterBreak="0">
    <w:nsid w:val="6CB121A4"/>
    <w:multiLevelType w:val="hybridMultilevel"/>
    <w:tmpl w:val="108C1680"/>
    <w:lvl w:ilvl="0" w:tplc="C8F4B504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 w15:restartNumberingAfterBreak="0">
    <w:nsid w:val="78E81DA1"/>
    <w:multiLevelType w:val="hybridMultilevel"/>
    <w:tmpl w:val="F9B4357A"/>
    <w:lvl w:ilvl="0" w:tplc="C76AA694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 w15:restartNumberingAfterBreak="0">
    <w:nsid w:val="7A544900"/>
    <w:multiLevelType w:val="hybridMultilevel"/>
    <w:tmpl w:val="99C4901C"/>
    <w:lvl w:ilvl="0" w:tplc="FB84B484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7AB54F34"/>
    <w:multiLevelType w:val="hybridMultilevel"/>
    <w:tmpl w:val="2A58E072"/>
    <w:lvl w:ilvl="0" w:tplc="C53E7738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1714311108">
    <w:abstractNumId w:val="12"/>
  </w:num>
  <w:num w:numId="2" w16cid:durableId="1528444211">
    <w:abstractNumId w:val="0"/>
  </w:num>
  <w:num w:numId="3" w16cid:durableId="1996833192">
    <w:abstractNumId w:val="10"/>
  </w:num>
  <w:num w:numId="4" w16cid:durableId="1896118120">
    <w:abstractNumId w:val="8"/>
  </w:num>
  <w:num w:numId="5" w16cid:durableId="1232739386">
    <w:abstractNumId w:val="13"/>
  </w:num>
  <w:num w:numId="6" w16cid:durableId="2069919316">
    <w:abstractNumId w:val="16"/>
  </w:num>
  <w:num w:numId="7" w16cid:durableId="1055160416">
    <w:abstractNumId w:val="15"/>
  </w:num>
  <w:num w:numId="8" w16cid:durableId="279071694">
    <w:abstractNumId w:val="14"/>
  </w:num>
  <w:num w:numId="9" w16cid:durableId="1008018697">
    <w:abstractNumId w:val="2"/>
  </w:num>
  <w:num w:numId="10" w16cid:durableId="62409291">
    <w:abstractNumId w:val="4"/>
  </w:num>
  <w:num w:numId="11" w16cid:durableId="76750024">
    <w:abstractNumId w:val="5"/>
  </w:num>
  <w:num w:numId="12" w16cid:durableId="1055929012">
    <w:abstractNumId w:val="9"/>
  </w:num>
  <w:num w:numId="13" w16cid:durableId="88427437">
    <w:abstractNumId w:val="6"/>
  </w:num>
  <w:num w:numId="14" w16cid:durableId="9524777">
    <w:abstractNumId w:val="1"/>
  </w:num>
  <w:num w:numId="15" w16cid:durableId="795375207">
    <w:abstractNumId w:val="3"/>
  </w:num>
  <w:num w:numId="16" w16cid:durableId="1540782858">
    <w:abstractNumId w:val="11"/>
  </w:num>
  <w:num w:numId="17" w16cid:durableId="225068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A7D"/>
    <w:rsid w:val="00062995"/>
    <w:rsid w:val="000A6136"/>
    <w:rsid w:val="000D2290"/>
    <w:rsid w:val="00110F7A"/>
    <w:rsid w:val="001B4DA9"/>
    <w:rsid w:val="00201971"/>
    <w:rsid w:val="00215443"/>
    <w:rsid w:val="002C246C"/>
    <w:rsid w:val="00326497"/>
    <w:rsid w:val="0049628F"/>
    <w:rsid w:val="004F3306"/>
    <w:rsid w:val="00573C23"/>
    <w:rsid w:val="0057597F"/>
    <w:rsid w:val="005A04F9"/>
    <w:rsid w:val="005D513F"/>
    <w:rsid w:val="006832EF"/>
    <w:rsid w:val="00706642"/>
    <w:rsid w:val="0074157A"/>
    <w:rsid w:val="007D0EBA"/>
    <w:rsid w:val="00805286"/>
    <w:rsid w:val="008155A2"/>
    <w:rsid w:val="009141B9"/>
    <w:rsid w:val="00975382"/>
    <w:rsid w:val="009A4A7D"/>
    <w:rsid w:val="009D4FAF"/>
    <w:rsid w:val="00A226C9"/>
    <w:rsid w:val="00A37088"/>
    <w:rsid w:val="00AB4D79"/>
    <w:rsid w:val="00B11001"/>
    <w:rsid w:val="00B5496E"/>
    <w:rsid w:val="00B64F60"/>
    <w:rsid w:val="00B677A6"/>
    <w:rsid w:val="00B8406C"/>
    <w:rsid w:val="00D004E6"/>
    <w:rsid w:val="00D74197"/>
    <w:rsid w:val="00DF6822"/>
    <w:rsid w:val="00E93742"/>
    <w:rsid w:val="00EB2FFA"/>
    <w:rsid w:val="00EC1FA0"/>
    <w:rsid w:val="00F12864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A2B20"/>
  <w15:docId w15:val="{DB5A8A23-6A82-406B-9222-4CC84A43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A7D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9A4A7D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9A4A7D"/>
    <w:pPr>
      <w:keepNext/>
      <w:jc w:val="center"/>
      <w:outlineLvl w:val="1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4A7D"/>
    <w:rPr>
      <w:rFonts w:ascii="Times New Roman" w:eastAsia="Times New Roman" w:hAnsi="Times New Roman" w:cs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rsid w:val="009A4A7D"/>
    <w:rPr>
      <w:rFonts w:ascii="Times New Roman" w:eastAsia="Times New Roman" w:hAnsi="Times New Roman" w:cs="Times New Roman"/>
      <w:b/>
      <w:bCs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7415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57A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74157A"/>
  </w:style>
  <w:style w:type="paragraph" w:styleId="Paragrafoelenco">
    <w:name w:val="List Paragraph"/>
    <w:basedOn w:val="Normale"/>
    <w:uiPriority w:val="34"/>
    <w:qFormat/>
    <w:rsid w:val="00741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Domenico Lorusso</dc:creator>
  <cp:keywords/>
  <dc:description/>
  <cp:lastModifiedBy>Utente</cp:lastModifiedBy>
  <cp:revision>13</cp:revision>
  <cp:lastPrinted>2016-09-29T17:47:00Z</cp:lastPrinted>
  <dcterms:created xsi:type="dcterms:W3CDTF">2017-05-12T09:55:00Z</dcterms:created>
  <dcterms:modified xsi:type="dcterms:W3CDTF">2025-10-07T09:43:00Z</dcterms:modified>
</cp:coreProperties>
</file>